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tbl>
      <w:tblPr>
        <w:tblStyle w:val="6"/>
        <w:tblW w:w="285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3"/>
        <w:gridCol w:w="1363"/>
        <w:gridCol w:w="1187"/>
        <w:gridCol w:w="749"/>
        <w:gridCol w:w="993"/>
        <w:gridCol w:w="1015"/>
        <w:gridCol w:w="781"/>
        <w:gridCol w:w="1052"/>
        <w:gridCol w:w="991"/>
        <w:gridCol w:w="871"/>
        <w:gridCol w:w="898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4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0"/>
              </w:rPr>
              <w:t>附件1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6"/>
              <w:tblW w:w="104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16"/>
              <w:gridCol w:w="876"/>
              <w:gridCol w:w="665"/>
              <w:gridCol w:w="783"/>
              <w:gridCol w:w="626"/>
              <w:gridCol w:w="76"/>
              <w:gridCol w:w="996"/>
              <w:gridCol w:w="675"/>
              <w:gridCol w:w="108"/>
              <w:gridCol w:w="1001"/>
              <w:gridCol w:w="842"/>
              <w:gridCol w:w="259"/>
              <w:gridCol w:w="230"/>
              <w:gridCol w:w="295"/>
              <w:gridCol w:w="717"/>
              <w:gridCol w:w="5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6" w:hRule="atLeast"/>
              </w:trPr>
              <w:tc>
                <w:tcPr>
                  <w:tcW w:w="2592" w:type="dxa"/>
                  <w:gridSpan w:val="2"/>
                  <w:tcBorders>
                    <w:tl2br w:val="nil"/>
                    <w:tr2bl w:val="nil"/>
                  </w:tcBorders>
                  <w:shd w:val="clear" w:color="000000" w:fill="538ED5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1400175" cy="677545"/>
                        <wp:effectExtent l="0" t="0" r="9525" b="0"/>
                        <wp:docPr id="8" name="图片 3" descr="2239650696169905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3" descr="22396506961699052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0175" cy="677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43" w:type="dxa"/>
                  <w:gridSpan w:val="14"/>
                  <w:tcBorders>
                    <w:tl2br w:val="nil"/>
                    <w:tr2bl w:val="nil"/>
                  </w:tcBorders>
                  <w:shd w:val="clear" w:color="000000" w:fill="538ED5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20"/>
                    </w:rPr>
                    <w:t>供应商信息登记表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20"/>
                    </w:rPr>
                    <w:t>(Private &amp; Confidential)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0435" w:type="dxa"/>
                  <w:gridSpan w:val="16"/>
                  <w:tcBorders>
                    <w:tl2br w:val="nil"/>
                    <w:tr2bl w:val="nil"/>
                  </w:tcBorders>
                  <w:shd w:val="clear" w:color="000000" w:fill="538ED5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基本信息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Basic Information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3257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企业名称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</w:p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 xml:space="preserve">Company Name </w:t>
                  </w:r>
                </w:p>
              </w:tc>
              <w:tc>
                <w:tcPr>
                  <w:tcW w:w="1409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中文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Chinese</w:t>
                  </w:r>
                </w:p>
              </w:tc>
              <w:tc>
                <w:tcPr>
                  <w:tcW w:w="5769" w:type="dxa"/>
                  <w:gridSpan w:val="11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6" w:hRule="atLeast"/>
              </w:trPr>
              <w:tc>
                <w:tcPr>
                  <w:tcW w:w="3257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企业简介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Company Profile</w:t>
                  </w:r>
                </w:p>
              </w:tc>
              <w:tc>
                <w:tcPr>
                  <w:tcW w:w="1409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中文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Chinese</w:t>
                  </w:r>
                </w:p>
              </w:tc>
              <w:tc>
                <w:tcPr>
                  <w:tcW w:w="5769" w:type="dxa"/>
                  <w:gridSpan w:val="11"/>
                  <w:tcBorders>
                    <w:tl2br w:val="nil"/>
                    <w:tr2bl w:val="nil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</w:trPr>
              <w:tc>
                <w:tcPr>
                  <w:tcW w:w="3257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产品简介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Product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 xml:space="preserve"> Profile</w:t>
                  </w:r>
                </w:p>
              </w:tc>
              <w:tc>
                <w:tcPr>
                  <w:tcW w:w="1409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中文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Chinese</w:t>
                  </w:r>
                </w:p>
              </w:tc>
              <w:tc>
                <w:tcPr>
                  <w:tcW w:w="5769" w:type="dxa"/>
                  <w:gridSpan w:val="11"/>
                  <w:tcBorders>
                    <w:tl2br w:val="nil"/>
                    <w:tr2bl w:val="nil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地址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</w:p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5806" w:type="dxa"/>
                  <w:gridSpan w:val="9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1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邮编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P. Code</w:t>
                  </w:r>
                </w:p>
              </w:tc>
              <w:tc>
                <w:tcPr>
                  <w:tcW w:w="1812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企业网址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</w:p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URL</w:t>
                  </w:r>
                </w:p>
              </w:tc>
              <w:tc>
                <w:tcPr>
                  <w:tcW w:w="8719" w:type="dxa"/>
                  <w:gridSpan w:val="1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0"/>
                      <w:szCs w:val="20"/>
                    </w:rPr>
                    <w:t xml:space="preserve">□ 无    □有：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企业性质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Ownership</w:t>
                  </w:r>
                </w:p>
              </w:tc>
              <w:tc>
                <w:tcPr>
                  <w:tcW w:w="8719" w:type="dxa"/>
                  <w:gridSpan w:val="1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0"/>
                      <w:szCs w:val="20"/>
                    </w:rPr>
                    <w:t xml:space="preserve">□ 国有企业 SOE            □ 民营、私营企业Private Enterprise                     □ 外商独资企业MNC  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0"/>
                      <w:szCs w:val="20"/>
                    </w:rPr>
                    <w:t>□ 中外合资企业 Joint Enterprise            □ 其他 Others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成立时间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Date of incorporation</w:t>
                  </w:r>
                </w:p>
              </w:tc>
              <w:tc>
                <w:tcPr>
                  <w:tcW w:w="2950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7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注册资本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Regist. Capital</w:t>
                  </w:r>
                </w:p>
              </w:tc>
              <w:tc>
                <w:tcPr>
                  <w:tcW w:w="1784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1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注册地址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Registered Add.</w:t>
                  </w:r>
                </w:p>
              </w:tc>
              <w:tc>
                <w:tcPr>
                  <w:tcW w:w="1812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3" w:hRule="atLeast"/>
              </w:trPr>
              <w:tc>
                <w:tcPr>
                  <w:tcW w:w="3257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营业执照号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Business License No.</w:t>
                  </w:r>
                </w:p>
              </w:tc>
              <w:tc>
                <w:tcPr>
                  <w:tcW w:w="315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2210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营业期限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Expiration Date</w:t>
                  </w:r>
                </w:p>
              </w:tc>
              <w:tc>
                <w:tcPr>
                  <w:tcW w:w="1812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3257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税务登记号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Tax Registration No.</w:t>
                  </w:r>
                </w:p>
              </w:tc>
              <w:tc>
                <w:tcPr>
                  <w:tcW w:w="315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2210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企业法人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Enterprise Legal Person</w:t>
                  </w:r>
                </w:p>
              </w:tc>
              <w:tc>
                <w:tcPr>
                  <w:tcW w:w="1812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3257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相关子公司及合资公司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Investment in related Subsidiary and JV</w:t>
                  </w:r>
                </w:p>
              </w:tc>
              <w:tc>
                <w:tcPr>
                  <w:tcW w:w="7178" w:type="dxa"/>
                  <w:gridSpan w:val="1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0435" w:type="dxa"/>
                  <w:gridSpan w:val="16"/>
                  <w:tcBorders>
                    <w:tl2br w:val="nil"/>
                    <w:tr2bl w:val="nil"/>
                  </w:tcBorders>
                  <w:shd w:val="clear" w:color="000000" w:fill="538ED5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联系方式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 xml:space="preserve">ontact information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16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总经理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Gen. Manager</w:t>
                  </w: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姓名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48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99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电话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Tel.</w:t>
                  </w:r>
                </w:p>
              </w:tc>
              <w:tc>
                <w:tcPr>
                  <w:tcW w:w="1784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1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手机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Mobile</w:t>
                  </w:r>
                </w:p>
              </w:tc>
              <w:tc>
                <w:tcPr>
                  <w:tcW w:w="1812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u w:val="single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传真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Fax</w:t>
                  </w:r>
                </w:p>
              </w:tc>
              <w:tc>
                <w:tcPr>
                  <w:tcW w:w="148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99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电子邮件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4697" w:type="dxa"/>
                  <w:gridSpan w:val="9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16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授权委托人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Authorize client</w:t>
                  </w: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姓名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48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99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电话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Tel.</w:t>
                  </w:r>
                </w:p>
              </w:tc>
              <w:tc>
                <w:tcPr>
                  <w:tcW w:w="1784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1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手机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Mobile</w:t>
                  </w:r>
                </w:p>
              </w:tc>
              <w:tc>
                <w:tcPr>
                  <w:tcW w:w="1812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u w:val="single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传真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Fax</w:t>
                  </w:r>
                </w:p>
              </w:tc>
              <w:tc>
                <w:tcPr>
                  <w:tcW w:w="148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99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电子邮件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4697" w:type="dxa"/>
                  <w:gridSpan w:val="9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Arial" w:hAnsi="Arial" w:eastAsia="宋体" w:cs="Arial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eastAsia="宋体" w:cs="Arial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u w:val="single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0435" w:type="dxa"/>
                  <w:gridSpan w:val="16"/>
                  <w:tcBorders>
                    <w:tl2br w:val="nil"/>
                    <w:tr2bl w:val="nil"/>
                  </w:tcBorders>
                  <w:shd w:val="clear" w:color="000000" w:fill="538ED5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营业状况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Business Status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1716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营业额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 xml:space="preserve"> (RMB)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Revenue (RMB)</w:t>
                  </w: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7178" w:type="dxa"/>
                  <w:gridSpan w:val="13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7178" w:type="dxa"/>
                  <w:gridSpan w:val="13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7178" w:type="dxa"/>
                  <w:gridSpan w:val="13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主要市场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page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Main Market</w:t>
                  </w:r>
                </w:p>
              </w:tc>
              <w:tc>
                <w:tcPr>
                  <w:tcW w:w="4697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2210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市场比例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page"/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Market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 xml:space="preserve"> Proporttion</w:t>
                  </w:r>
                </w:p>
              </w:tc>
              <w:tc>
                <w:tcPr>
                  <w:tcW w:w="1812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0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主要国内客户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Key Domestic Customers</w:t>
                  </w:r>
                </w:p>
              </w:tc>
              <w:tc>
                <w:tcPr>
                  <w:tcW w:w="8719" w:type="dxa"/>
                  <w:gridSpan w:val="15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5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主要国外客户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Key Overseas Customers</w:t>
                  </w:r>
                </w:p>
              </w:tc>
              <w:tc>
                <w:tcPr>
                  <w:tcW w:w="8719" w:type="dxa"/>
                  <w:gridSpan w:val="15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0435" w:type="dxa"/>
                  <w:gridSpan w:val="16"/>
                  <w:tcBorders>
                    <w:tl2br w:val="nil"/>
                    <w:tr2bl w:val="nil"/>
                  </w:tcBorders>
                  <w:shd w:val="clear" w:color="000000" w:fill="538ED5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生产能力（代理公司无需填写）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Production capacity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716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主要产品及服务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Main Products and Services</w:t>
                  </w:r>
                </w:p>
              </w:tc>
              <w:tc>
                <w:tcPr>
                  <w:tcW w:w="302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产品名称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Product Name</w:t>
                  </w:r>
                </w:p>
              </w:tc>
              <w:tc>
                <w:tcPr>
                  <w:tcW w:w="167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使用领域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Application Areas</w:t>
                  </w:r>
                </w:p>
              </w:tc>
              <w:tc>
                <w:tcPr>
                  <w:tcW w:w="273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主要用户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Key Customers</w:t>
                  </w:r>
                </w:p>
              </w:tc>
              <w:tc>
                <w:tcPr>
                  <w:tcW w:w="128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成产周期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Lead-time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2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67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273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28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2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67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273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28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2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67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273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28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2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67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2735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28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466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产量（上一年）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Output (The previous year)</w:t>
                  </w:r>
                </w:p>
              </w:tc>
              <w:tc>
                <w:tcPr>
                  <w:tcW w:w="107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3410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产值（上一年）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Output value (The previous year)</w:t>
                  </w:r>
                </w:p>
              </w:tc>
              <w:tc>
                <w:tcPr>
                  <w:tcW w:w="128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4666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产能（今年）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Capacity (This year)</w:t>
                  </w:r>
                </w:p>
              </w:tc>
              <w:tc>
                <w:tcPr>
                  <w:tcW w:w="107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3410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起订量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 xml:space="preserve">                                                                                                 Order Minimum Quantity</w:t>
                  </w:r>
                </w:p>
              </w:tc>
              <w:tc>
                <w:tcPr>
                  <w:tcW w:w="128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工厂地址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Plant Add.</w:t>
                  </w:r>
                </w:p>
              </w:tc>
              <w:tc>
                <w:tcPr>
                  <w:tcW w:w="8719" w:type="dxa"/>
                  <w:gridSpan w:val="15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工厂面积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Production Area</w:t>
                  </w:r>
                </w:p>
              </w:tc>
              <w:tc>
                <w:tcPr>
                  <w:tcW w:w="2950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7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工厂建造时间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Date of Construction</w:t>
                  </w:r>
                </w:p>
              </w:tc>
              <w:tc>
                <w:tcPr>
                  <w:tcW w:w="1784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626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其中办公室面积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Office Area</w:t>
                  </w:r>
                </w:p>
              </w:tc>
              <w:tc>
                <w:tcPr>
                  <w:tcW w:w="1287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0435" w:type="dxa"/>
                  <w:gridSpan w:val="16"/>
                  <w:tcBorders>
                    <w:tl2br w:val="nil"/>
                    <w:tr2bl w:val="nil"/>
                  </w:tcBorders>
                  <w:shd w:val="clear" w:color="000000" w:fill="538ED5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人员编配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Personnel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171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员工总数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*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Total Staff</w:t>
                  </w:r>
                </w:p>
              </w:tc>
              <w:tc>
                <w:tcPr>
                  <w:tcW w:w="8719" w:type="dxa"/>
                  <w:gridSpan w:val="1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716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人员分布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Distribution of Staff</w:t>
                  </w: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市场销售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Sales</w:t>
                  </w:r>
                </w:p>
              </w:tc>
              <w:tc>
                <w:tcPr>
                  <w:tcW w:w="78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698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设计研发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 xml:space="preserve">             Design, R&amp;D Staff</w:t>
                  </w:r>
                </w:p>
              </w:tc>
              <w:tc>
                <w:tcPr>
                  <w:tcW w:w="783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843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生产操作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Production Operators</w:t>
                  </w:r>
                </w:p>
              </w:tc>
              <w:tc>
                <w:tcPr>
                  <w:tcW w:w="489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1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行政管理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Admin</w:t>
                  </w:r>
                </w:p>
              </w:tc>
              <w:tc>
                <w:tcPr>
                  <w:tcW w:w="570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716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采购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Purchasers</w:t>
                  </w:r>
                </w:p>
              </w:tc>
              <w:tc>
                <w:tcPr>
                  <w:tcW w:w="78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698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工程师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Engineers</w:t>
                  </w:r>
                </w:p>
              </w:tc>
              <w:tc>
                <w:tcPr>
                  <w:tcW w:w="783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843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生产技术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Production Technique</w:t>
                  </w:r>
                </w:p>
              </w:tc>
              <w:tc>
                <w:tcPr>
                  <w:tcW w:w="489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012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质保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QA</w:t>
                  </w:r>
                </w:p>
              </w:tc>
              <w:tc>
                <w:tcPr>
                  <w:tcW w:w="570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</w:rPr>
        <w:t>注：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*</w:t>
      </w: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</w:rPr>
        <w:t>部分为必填部分</w:t>
      </w:r>
    </w:p>
    <w:p>
      <w:pP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2"/>
          <w:szCs w:val="20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0"/>
        </w:rPr>
        <w:t>附件2</w:t>
      </w:r>
    </w:p>
    <w:tbl>
      <w:tblPr>
        <w:tblStyle w:val="7"/>
        <w:tblW w:w="106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97"/>
        <w:gridCol w:w="551"/>
        <w:gridCol w:w="1003"/>
        <w:gridCol w:w="1444"/>
        <w:gridCol w:w="1220"/>
        <w:gridCol w:w="1442"/>
        <w:gridCol w:w="1444"/>
        <w:gridCol w:w="12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908" w:type="dxa"/>
            <w:gridSpan w:val="3"/>
            <w:tcBorders>
              <w:right w:val="single" w:color="000000" w:sz="4" w:space="0"/>
            </w:tcBorders>
            <w:shd w:val="clear" w:color="auto" w:fill="4F81BD" w:themeFill="accent1"/>
            <w:vAlign w:val="center"/>
          </w:tcPr>
          <w:p>
            <w:pPr>
              <w:tabs>
                <w:tab w:val="left" w:pos="197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2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81915</wp:posOffset>
                  </wp:positionV>
                  <wp:extent cx="1400175" cy="776605"/>
                  <wp:effectExtent l="0" t="0" r="9525" b="0"/>
                  <wp:wrapNone/>
                  <wp:docPr id="4" name="图片 3" descr="223965069616990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2239650696169905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36"/>
                <w:szCs w:val="36"/>
              </w:rPr>
              <w:t xml:space="preserve">        </w:t>
            </w:r>
          </w:p>
          <w:p>
            <w:pPr>
              <w:tabs>
                <w:tab w:val="left" w:pos="19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           </w:t>
            </w:r>
          </w:p>
        </w:tc>
        <w:tc>
          <w:tcPr>
            <w:tcW w:w="7774" w:type="dxa"/>
            <w:gridSpan w:val="6"/>
            <w:tcBorders>
              <w:left w:val="single" w:color="000000" w:sz="4" w:space="0"/>
            </w:tcBorders>
            <w:shd w:val="clear" w:color="auto" w:fill="4F81BD" w:themeFill="accent1"/>
            <w:vAlign w:val="center"/>
          </w:tcPr>
          <w:p>
            <w:pPr>
              <w:tabs>
                <w:tab w:val="left" w:pos="197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供应商近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b/>
                <w:sz w:val="36"/>
                <w:szCs w:val="36"/>
              </w:rPr>
              <w:t>年主要业绩表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合作时间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合作单位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合同额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合作产品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交货准时率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供货合格率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证明人/联系方式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</w:t>
            </w:r>
          </w:p>
        </w:tc>
        <w:tc>
          <w:tcPr>
            <w:tcW w:w="149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br w:type="page"/>
      </w: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2"/>
          <w:szCs w:val="20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0"/>
        </w:rPr>
        <w:t>附件3</w:t>
      </w:r>
    </w:p>
    <w:tbl>
      <w:tblPr>
        <w:tblStyle w:val="6"/>
        <w:tblpPr w:leftFromText="180" w:rightFromText="180" w:vertAnchor="text" w:horzAnchor="page" w:tblpX="817" w:tblpY="311"/>
        <w:tblOverlap w:val="never"/>
        <w:tblW w:w="104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26"/>
        <w:gridCol w:w="801"/>
        <w:gridCol w:w="524"/>
        <w:gridCol w:w="788"/>
        <w:gridCol w:w="456"/>
        <w:gridCol w:w="1279"/>
        <w:gridCol w:w="1134"/>
        <w:gridCol w:w="848"/>
        <w:gridCol w:w="274"/>
        <w:gridCol w:w="1057"/>
        <w:gridCol w:w="965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747" w:type="dxa"/>
            <w:gridSpan w:val="4"/>
            <w:shd w:val="clear" w:color="auto" w:fill="4F81BD" w:themeFill="accent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7688" w:type="dxa"/>
            <w:gridSpan w:val="9"/>
            <w:shd w:val="clear" w:color="auto" w:fill="4F81BD" w:themeFill="accent1"/>
            <w:vAlign w:val="center"/>
          </w:tcPr>
          <w:p>
            <w:pPr>
              <w:ind w:firstLine="1807" w:firstLineChars="500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供应商报价单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供货单位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报价日期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报价有效期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    址</w:t>
            </w:r>
          </w:p>
        </w:tc>
        <w:tc>
          <w:tcPr>
            <w:tcW w:w="901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    话</w:t>
            </w:r>
          </w:p>
        </w:tc>
        <w:tc>
          <w:tcPr>
            <w:tcW w:w="901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901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手    机</w:t>
            </w:r>
          </w:p>
        </w:tc>
        <w:tc>
          <w:tcPr>
            <w:tcW w:w="901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  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型 号</w:t>
            </w: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 格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市场价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C0504D" w:themeColor="accent2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长期合作价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12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13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14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15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000000" w:themeColor="text1"/>
          <w:kern w:val="0"/>
          <w:sz w:val="22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100965</wp:posOffset>
            </wp:positionV>
            <wp:extent cx="1400175" cy="934085"/>
            <wp:effectExtent l="0" t="0" r="9525" b="0"/>
            <wp:wrapNone/>
            <wp:docPr id="5" name="图片 3" descr="223965069616990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2239650696169905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备注：此报价含税含运费。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157"/>
    <w:rsid w:val="000A0BF6"/>
    <w:rsid w:val="000B1F05"/>
    <w:rsid w:val="000C2C9A"/>
    <w:rsid w:val="0010418F"/>
    <w:rsid w:val="00104E76"/>
    <w:rsid w:val="00114117"/>
    <w:rsid w:val="0016344D"/>
    <w:rsid w:val="00163577"/>
    <w:rsid w:val="00166317"/>
    <w:rsid w:val="001700B9"/>
    <w:rsid w:val="001C10DD"/>
    <w:rsid w:val="001D02FB"/>
    <w:rsid w:val="00256CBB"/>
    <w:rsid w:val="00260EC0"/>
    <w:rsid w:val="00263B74"/>
    <w:rsid w:val="002976B2"/>
    <w:rsid w:val="002B2C52"/>
    <w:rsid w:val="002C4358"/>
    <w:rsid w:val="002F5780"/>
    <w:rsid w:val="003111D2"/>
    <w:rsid w:val="00315877"/>
    <w:rsid w:val="003408FB"/>
    <w:rsid w:val="003535BF"/>
    <w:rsid w:val="003F4030"/>
    <w:rsid w:val="004354DD"/>
    <w:rsid w:val="004761D1"/>
    <w:rsid w:val="004C7C0D"/>
    <w:rsid w:val="00545DBF"/>
    <w:rsid w:val="005518D2"/>
    <w:rsid w:val="0056272D"/>
    <w:rsid w:val="00566139"/>
    <w:rsid w:val="00575EC8"/>
    <w:rsid w:val="00591A27"/>
    <w:rsid w:val="005C2E07"/>
    <w:rsid w:val="005C43A4"/>
    <w:rsid w:val="005C46F8"/>
    <w:rsid w:val="005C4A99"/>
    <w:rsid w:val="005D0A9D"/>
    <w:rsid w:val="005E4753"/>
    <w:rsid w:val="00632F06"/>
    <w:rsid w:val="00643F3A"/>
    <w:rsid w:val="0069691E"/>
    <w:rsid w:val="006B3A8B"/>
    <w:rsid w:val="006F7DF1"/>
    <w:rsid w:val="007224F9"/>
    <w:rsid w:val="00724AC8"/>
    <w:rsid w:val="00792625"/>
    <w:rsid w:val="007A000F"/>
    <w:rsid w:val="007A270B"/>
    <w:rsid w:val="007A3AC4"/>
    <w:rsid w:val="007C1CB1"/>
    <w:rsid w:val="007F78A7"/>
    <w:rsid w:val="00861099"/>
    <w:rsid w:val="008B19A4"/>
    <w:rsid w:val="008F0028"/>
    <w:rsid w:val="00905BC8"/>
    <w:rsid w:val="009164C5"/>
    <w:rsid w:val="00952B57"/>
    <w:rsid w:val="00960C46"/>
    <w:rsid w:val="009626B3"/>
    <w:rsid w:val="00967EEE"/>
    <w:rsid w:val="0097733F"/>
    <w:rsid w:val="00990157"/>
    <w:rsid w:val="009D475A"/>
    <w:rsid w:val="009D5189"/>
    <w:rsid w:val="00A219B1"/>
    <w:rsid w:val="00A349EE"/>
    <w:rsid w:val="00A67381"/>
    <w:rsid w:val="00A83BDA"/>
    <w:rsid w:val="00A8538D"/>
    <w:rsid w:val="00AB7813"/>
    <w:rsid w:val="00B97FC5"/>
    <w:rsid w:val="00C05543"/>
    <w:rsid w:val="00C52024"/>
    <w:rsid w:val="00C863FB"/>
    <w:rsid w:val="00CA0ADD"/>
    <w:rsid w:val="00CF7E56"/>
    <w:rsid w:val="00D21F5A"/>
    <w:rsid w:val="00D265E0"/>
    <w:rsid w:val="00D31039"/>
    <w:rsid w:val="00D531BD"/>
    <w:rsid w:val="00D92AFD"/>
    <w:rsid w:val="00DB134C"/>
    <w:rsid w:val="00E254CC"/>
    <w:rsid w:val="00E32A9E"/>
    <w:rsid w:val="00E46F80"/>
    <w:rsid w:val="00E67725"/>
    <w:rsid w:val="00E90C2A"/>
    <w:rsid w:val="00ED5ED0"/>
    <w:rsid w:val="00F17F00"/>
    <w:rsid w:val="2CEE7157"/>
    <w:rsid w:val="49F36A9C"/>
    <w:rsid w:val="5E180FA8"/>
    <w:rsid w:val="658E3569"/>
    <w:rsid w:val="6E90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610</Words>
  <Characters>3480</Characters>
  <Lines>29</Lines>
  <Paragraphs>8</Paragraphs>
  <TotalTime>985</TotalTime>
  <ScaleCrop>false</ScaleCrop>
  <LinksUpToDate>false</LinksUpToDate>
  <CharactersWithSpaces>4082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2019-09-26T06:50:00Z</dcterms:created>
  <dc:creator>ThinkPad</dc:creator>
  <cp:lastModifiedBy>朱凤丹龙安泰环保</cp:lastModifiedBy>
  <dcterms:modified xsi:type="dcterms:W3CDTF">2019-10-10T07:15:56Z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